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FCB" w:rsidRPr="00C14EAB" w:rsidRDefault="00C14EAB" w:rsidP="00716B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EAB">
        <w:rPr>
          <w:rFonts w:ascii="Times New Roman" w:hAnsi="Times New Roman" w:cs="Times New Roman"/>
          <w:b/>
          <w:sz w:val="28"/>
          <w:szCs w:val="28"/>
        </w:rPr>
        <w:t>Стационарный участок Пробной переписи населения 2018 года в селе Никольское</w:t>
      </w:r>
    </w:p>
    <w:p w:rsidR="00696EDC" w:rsidRPr="00716B76" w:rsidRDefault="00716B76" w:rsidP="00716B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селе Никольское Алеутского муниципального района Камчатского края 1 октября 2018 года начинает работу стационарный участок Пробной переписи населения. Участок расположен по адресу село Никольское улица 50 лет Октября дом 13 (здание администрации). Телефон 8-415-472-2209.</w:t>
      </w:r>
    </w:p>
    <w:sectPr w:rsidR="00696EDC" w:rsidRPr="00716B76" w:rsidSect="00696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B76"/>
    <w:rsid w:val="00323FCB"/>
    <w:rsid w:val="00696EDC"/>
    <w:rsid w:val="00716B76"/>
    <w:rsid w:val="00A77220"/>
    <w:rsid w:val="00C14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p41_gromovaia</dc:creator>
  <cp:keywords/>
  <dc:description/>
  <cp:lastModifiedBy>p41_gromovaia</cp:lastModifiedBy>
  <cp:revision>2</cp:revision>
  <dcterms:created xsi:type="dcterms:W3CDTF">2018-09-27T21:47:00Z</dcterms:created>
  <dcterms:modified xsi:type="dcterms:W3CDTF">2018-09-27T21:47:00Z</dcterms:modified>
</cp:coreProperties>
</file>